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9"/>
        <w:ind w:left="116"/>
      </w:pPr>
      <w:r>
        <w:rPr/>
        <w:t>Příloha</w:t>
      </w:r>
      <w:r>
        <w:rPr>
          <w:spacing w:val="-3"/>
        </w:rPr>
        <w:t> </w:t>
      </w:r>
      <w:r>
        <w:rPr/>
        <w:t>č.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vyplní</w:t>
      </w:r>
      <w:r>
        <w:rPr>
          <w:spacing w:val="-2"/>
        </w:rPr>
        <w:t> </w:t>
      </w:r>
      <w:r>
        <w:rPr/>
        <w:t>kupující</w:t>
      </w:r>
      <w:r>
        <w:rPr>
          <w:spacing w:val="-1"/>
        </w:rPr>
        <w:t> </w:t>
      </w:r>
      <w:r>
        <w:rPr/>
        <w:t>fyzická</w:t>
      </w:r>
      <w:r>
        <w:rPr>
          <w:spacing w:val="-1"/>
        </w:rPr>
        <w:t> </w:t>
      </w:r>
      <w:r>
        <w:rPr/>
        <w:t>osoba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59"/>
        <w:ind w:left="116"/>
      </w:pPr>
      <w:r>
        <w:rPr/>
        <w:t>Jméno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příjmení:</w:t>
      </w:r>
    </w:p>
    <w:p>
      <w:pPr>
        <w:pStyle w:val="BodyText"/>
        <w:spacing w:before="123"/>
        <w:ind w:left="116"/>
      </w:pPr>
      <w:r>
        <w:rPr/>
        <w:t>Adresa,</w:t>
      </w:r>
      <w:r>
        <w:rPr>
          <w:spacing w:val="-2"/>
        </w:rPr>
        <w:t> </w:t>
      </w:r>
      <w:r>
        <w:rPr/>
        <w:t>ulice,</w:t>
      </w:r>
      <w:r>
        <w:rPr>
          <w:spacing w:val="-3"/>
        </w:rPr>
        <w:t> </w:t>
      </w:r>
      <w:r>
        <w:rPr/>
        <w:t>číslo:</w:t>
      </w:r>
    </w:p>
    <w:p>
      <w:pPr>
        <w:pStyle w:val="BodyText"/>
        <w:spacing w:before="120"/>
        <w:ind w:left="116"/>
      </w:pPr>
      <w:r>
        <w:rPr/>
        <w:t>PSČ,</w:t>
      </w:r>
      <w:r>
        <w:rPr>
          <w:spacing w:val="-3"/>
        </w:rPr>
        <w:t> </w:t>
      </w:r>
      <w:r>
        <w:rPr/>
        <w:t>město:</w:t>
      </w:r>
    </w:p>
    <w:p>
      <w:pPr>
        <w:pStyle w:val="Title"/>
      </w:pPr>
      <w:r>
        <w:rPr>
          <w:color w:val="404040"/>
        </w:rPr>
        <w:t>Odstoupení</w:t>
      </w:r>
      <w:r>
        <w:rPr>
          <w:color w:val="404040"/>
          <w:spacing w:val="-6"/>
        </w:rPr>
        <w:t> </w:t>
      </w:r>
      <w:r>
        <w:rPr>
          <w:color w:val="404040"/>
        </w:rPr>
        <w:t>od</w:t>
      </w:r>
      <w:r>
        <w:rPr>
          <w:color w:val="404040"/>
          <w:spacing w:val="-3"/>
        </w:rPr>
        <w:t> </w:t>
      </w:r>
      <w:r>
        <w:rPr>
          <w:color w:val="404040"/>
        </w:rPr>
        <w:t>smlouvy</w:t>
      </w:r>
    </w:p>
    <w:p>
      <w:pPr>
        <w:pStyle w:val="BodyText"/>
        <w:rPr>
          <w:b/>
          <w:sz w:val="15"/>
        </w:rPr>
      </w:pPr>
    </w:p>
    <w:p>
      <w:pPr>
        <w:pStyle w:val="BodyText"/>
        <w:spacing w:before="59"/>
        <w:ind w:left="116" w:right="136"/>
      </w:pPr>
      <w:r>
        <w:rPr/>
        <w:t>Tímto</w:t>
      </w:r>
      <w:r>
        <w:rPr>
          <w:spacing w:val="8"/>
        </w:rPr>
        <w:t> </w:t>
      </w:r>
      <w:r>
        <w:rPr/>
        <w:t>oznamuji,</w:t>
      </w:r>
      <w:r>
        <w:rPr>
          <w:spacing w:val="8"/>
        </w:rPr>
        <w:t> </w:t>
      </w:r>
      <w:r>
        <w:rPr/>
        <w:t>že</w:t>
      </w:r>
      <w:r>
        <w:rPr>
          <w:spacing w:val="9"/>
        </w:rPr>
        <w:t> </w:t>
      </w:r>
      <w:r>
        <w:rPr/>
        <w:t>v</w:t>
      </w:r>
      <w:r>
        <w:rPr>
          <w:spacing w:val="8"/>
        </w:rPr>
        <w:t> </w:t>
      </w:r>
      <w:r>
        <w:rPr/>
        <w:t>souladu</w:t>
      </w:r>
      <w:r>
        <w:rPr>
          <w:spacing w:val="9"/>
        </w:rPr>
        <w:t> </w:t>
      </w:r>
      <w:r>
        <w:rPr/>
        <w:t>s</w:t>
      </w:r>
      <w:r>
        <w:rPr>
          <w:spacing w:val="8"/>
        </w:rPr>
        <w:t> </w:t>
      </w:r>
      <w:r>
        <w:rPr/>
        <w:t>§</w:t>
      </w:r>
      <w:r>
        <w:rPr>
          <w:spacing w:val="7"/>
        </w:rPr>
        <w:t> </w:t>
      </w:r>
      <w:r>
        <w:rPr/>
        <w:t>1829</w:t>
      </w:r>
      <w:r>
        <w:rPr>
          <w:spacing w:val="6"/>
        </w:rPr>
        <w:t> </w:t>
      </w:r>
      <w:r>
        <w:rPr/>
        <w:t>odst.1</w:t>
      </w:r>
      <w:r>
        <w:rPr>
          <w:spacing w:val="-2"/>
        </w:rPr>
        <w:t> </w:t>
      </w:r>
      <w:r>
        <w:rPr/>
        <w:t>písm.</w:t>
      </w:r>
      <w:r>
        <w:rPr>
          <w:spacing w:val="6"/>
        </w:rPr>
        <w:t> </w:t>
      </w:r>
      <w:r>
        <w:rPr/>
        <w:t>a)</w:t>
      </w:r>
      <w:r>
        <w:rPr>
          <w:spacing w:val="7"/>
        </w:rPr>
        <w:t> </w:t>
      </w:r>
      <w:r>
        <w:rPr/>
        <w:t>Zákona</w:t>
      </w:r>
      <w:r>
        <w:rPr>
          <w:spacing w:val="7"/>
        </w:rPr>
        <w:t> </w:t>
      </w:r>
      <w:r>
        <w:rPr/>
        <w:t>č.</w:t>
      </w:r>
      <w:r>
        <w:rPr>
          <w:spacing w:val="8"/>
        </w:rPr>
        <w:t> </w:t>
      </w:r>
      <w:r>
        <w:rPr/>
        <w:t>89/2012</w:t>
      </w:r>
      <w:r>
        <w:rPr>
          <w:spacing w:val="7"/>
        </w:rPr>
        <w:t> </w:t>
      </w:r>
      <w:r>
        <w:rPr/>
        <w:t>Sb.</w:t>
      </w:r>
      <w:r>
        <w:rPr>
          <w:spacing w:val="9"/>
        </w:rPr>
        <w:t> </w:t>
      </w:r>
      <w:r>
        <w:rPr/>
        <w:t>Zákon</w:t>
      </w:r>
      <w:r>
        <w:rPr>
          <w:spacing w:val="8"/>
        </w:rPr>
        <w:t> </w:t>
      </w:r>
      <w:r>
        <w:rPr/>
        <w:t>občanský</w:t>
      </w:r>
      <w:r>
        <w:rPr>
          <w:spacing w:val="9"/>
        </w:rPr>
        <w:t> </w:t>
      </w:r>
      <w:r>
        <w:rPr/>
        <w:t>zákoník</w:t>
      </w:r>
      <w:r>
        <w:rPr>
          <w:spacing w:val="7"/>
        </w:rPr>
        <w:t> </w:t>
      </w:r>
      <w:r>
        <w:rPr/>
        <w:t>(dále</w:t>
      </w:r>
      <w:r>
        <w:rPr>
          <w:spacing w:val="8"/>
        </w:rPr>
        <w:t> </w:t>
      </w:r>
      <w:r>
        <w:rPr/>
        <w:t>jen</w:t>
      </w:r>
      <w:r>
        <w:rPr>
          <w:spacing w:val="7"/>
        </w:rPr>
        <w:t> </w:t>
      </w:r>
      <w:r>
        <w:rPr/>
        <w:t>„OZ“),</w:t>
      </w:r>
      <w:r>
        <w:rPr>
          <w:spacing w:val="1"/>
        </w:rPr>
        <w:t> </w:t>
      </w:r>
      <w:r>
        <w:rPr>
          <w:w w:val="95"/>
        </w:rPr>
        <w:t>odstupuji</w:t>
      </w:r>
      <w:r>
        <w:rPr>
          <w:spacing w:val="8"/>
          <w:w w:val="95"/>
        </w:rPr>
        <w:t> </w:t>
      </w:r>
      <w:r>
        <w:rPr>
          <w:w w:val="95"/>
        </w:rPr>
        <w:t>od</w:t>
      </w:r>
      <w:r>
        <w:rPr>
          <w:spacing w:val="8"/>
          <w:w w:val="95"/>
        </w:rPr>
        <w:t> </w:t>
      </w:r>
      <w:r>
        <w:rPr>
          <w:w w:val="95"/>
        </w:rPr>
        <w:t>kupní</w:t>
      </w:r>
      <w:r>
        <w:rPr>
          <w:spacing w:val="4"/>
          <w:w w:val="95"/>
        </w:rPr>
        <w:t> </w:t>
      </w:r>
      <w:r>
        <w:rPr>
          <w:w w:val="95"/>
        </w:rPr>
        <w:t>smlouvy,</w:t>
      </w:r>
      <w:r>
        <w:rPr>
          <w:spacing w:val="5"/>
          <w:w w:val="95"/>
        </w:rPr>
        <w:t> </w:t>
      </w:r>
      <w:r>
        <w:rPr>
          <w:w w:val="95"/>
        </w:rPr>
        <w:t>vztahující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na</w:t>
      </w:r>
      <w:r>
        <w:rPr>
          <w:spacing w:val="8"/>
          <w:w w:val="95"/>
        </w:rPr>
        <w:t> </w:t>
      </w:r>
      <w:r>
        <w:rPr>
          <w:w w:val="95"/>
        </w:rPr>
        <w:t>zboží</w:t>
      </w:r>
      <w:r>
        <w:rPr>
          <w:spacing w:val="8"/>
          <w:w w:val="95"/>
        </w:rPr>
        <w:t> </w:t>
      </w:r>
      <w:r>
        <w:rPr>
          <w:w w:val="95"/>
        </w:rPr>
        <w:t>objednané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koupené</w:t>
      </w:r>
      <w:r>
        <w:rPr>
          <w:spacing w:val="7"/>
          <w:w w:val="95"/>
        </w:rPr>
        <w:t> </w:t>
      </w:r>
      <w:r>
        <w:rPr>
          <w:w w:val="95"/>
        </w:rPr>
        <w:t>od</w:t>
      </w:r>
      <w:r>
        <w:rPr>
          <w:spacing w:val="8"/>
          <w:w w:val="95"/>
        </w:rPr>
        <w:t> </w:t>
      </w:r>
      <w:r>
        <w:rPr>
          <w:w w:val="95"/>
        </w:rPr>
        <w:t>prodávajícího,</w:t>
      </w:r>
      <w:r>
        <w:rPr>
          <w:spacing w:val="4"/>
          <w:w w:val="95"/>
        </w:rPr>
        <w:t> </w:t>
      </w:r>
      <w:r>
        <w:rPr>
          <w:w w:val="95"/>
        </w:rPr>
        <w:t>tj.</w:t>
      </w:r>
      <w:r>
        <w:rPr>
          <w:spacing w:val="7"/>
          <w:w w:val="95"/>
        </w:rPr>
        <w:t> </w:t>
      </w:r>
      <w:r>
        <w:rPr>
          <w:w w:val="95"/>
        </w:rPr>
        <w:t>obchodní</w:t>
      </w:r>
      <w:r>
        <w:rPr>
          <w:spacing w:val="8"/>
          <w:w w:val="95"/>
        </w:rPr>
        <w:t> </w:t>
      </w:r>
      <w:r>
        <w:rPr>
          <w:w w:val="95"/>
        </w:rPr>
        <w:t>společnost</w:t>
      </w:r>
      <w:r>
        <w:rPr>
          <w:spacing w:val="37"/>
          <w:w w:val="95"/>
        </w:rPr>
        <w:t> </w:t>
      </w:r>
      <w:r>
        <w:rPr>
          <w:b/>
          <w:w w:val="95"/>
        </w:rPr>
        <w:t>Kvalitní</w:t>
      </w:r>
      <w:r>
        <w:rPr>
          <w:b/>
          <w:spacing w:val="1"/>
          <w:w w:val="95"/>
        </w:rPr>
        <w:t> </w:t>
      </w:r>
      <w:r>
        <w:rPr>
          <w:b/>
          <w:w w:val="95"/>
        </w:rPr>
        <w:t>piti</w:t>
      </w:r>
      <w:r>
        <w:rPr>
          <w:b/>
          <w:spacing w:val="23"/>
          <w:w w:val="95"/>
        </w:rPr>
        <w:t> </w:t>
      </w:r>
      <w:r>
        <w:rPr>
          <w:w w:val="95"/>
        </w:rPr>
        <w:t>s.</w:t>
      </w:r>
      <w:r>
        <w:rPr>
          <w:spacing w:val="17"/>
          <w:w w:val="95"/>
        </w:rPr>
        <w:t> </w:t>
      </w:r>
      <w:r>
        <w:rPr>
          <w:w w:val="95"/>
        </w:rPr>
        <w:t>r.</w:t>
      </w:r>
      <w:r>
        <w:rPr>
          <w:spacing w:val="1"/>
          <w:w w:val="95"/>
        </w:rPr>
        <w:t> </w:t>
      </w:r>
      <w:r>
        <w:rPr>
          <w:w w:val="95"/>
        </w:rPr>
        <w:t>o.,</w:t>
      </w:r>
      <w:r>
        <w:rPr>
          <w:spacing w:val="18"/>
          <w:w w:val="95"/>
        </w:rPr>
        <w:t> </w:t>
      </w:r>
      <w:r>
        <w:rPr>
          <w:w w:val="95"/>
        </w:rPr>
        <w:t>Kotlářská</w:t>
      </w:r>
      <w:r>
        <w:rPr>
          <w:spacing w:val="25"/>
          <w:w w:val="95"/>
        </w:rPr>
        <w:t> </w:t>
      </w:r>
      <w:r>
        <w:rPr>
          <w:w w:val="95"/>
        </w:rPr>
        <w:t>266/3,</w:t>
      </w:r>
      <w:r>
        <w:rPr>
          <w:spacing w:val="25"/>
          <w:w w:val="95"/>
        </w:rPr>
        <w:t> </w:t>
      </w:r>
      <w:r>
        <w:rPr>
          <w:w w:val="95"/>
        </w:rPr>
        <w:t>Veveří,</w:t>
      </w:r>
      <w:r>
        <w:rPr>
          <w:spacing w:val="24"/>
          <w:w w:val="95"/>
        </w:rPr>
        <w:t> </w:t>
      </w:r>
      <w:r>
        <w:rPr>
          <w:w w:val="95"/>
        </w:rPr>
        <w:t>602</w:t>
      </w:r>
      <w:r>
        <w:rPr>
          <w:spacing w:val="25"/>
          <w:w w:val="95"/>
        </w:rPr>
        <w:t> </w:t>
      </w:r>
      <w:r>
        <w:rPr>
          <w:w w:val="95"/>
        </w:rPr>
        <w:t>00</w:t>
      </w:r>
      <w:r>
        <w:rPr>
          <w:spacing w:val="25"/>
          <w:w w:val="95"/>
        </w:rPr>
        <w:t> </w:t>
      </w:r>
      <w:r>
        <w:rPr>
          <w:w w:val="95"/>
        </w:rPr>
        <w:t>Brno,</w:t>
      </w:r>
      <w:r>
        <w:rPr>
          <w:spacing w:val="24"/>
          <w:w w:val="95"/>
        </w:rPr>
        <w:t> </w:t>
      </w:r>
      <w:r>
        <w:rPr>
          <w:w w:val="95"/>
        </w:rPr>
        <w:t>Česká republika,</w:t>
      </w:r>
      <w:r>
        <w:rPr>
          <w:spacing w:val="24"/>
          <w:w w:val="95"/>
        </w:rPr>
        <w:t> </w:t>
      </w:r>
      <w:r>
        <w:rPr>
          <w:w w:val="95"/>
        </w:rPr>
        <w:t>přes</w:t>
      </w:r>
      <w:r>
        <w:rPr>
          <w:spacing w:val="-2"/>
          <w:w w:val="95"/>
        </w:rPr>
        <w:t> </w:t>
      </w:r>
      <w:r>
        <w:rPr>
          <w:w w:val="95"/>
        </w:rPr>
        <w:t>internetový</w:t>
      </w:r>
      <w:r>
        <w:rPr>
          <w:spacing w:val="26"/>
          <w:w w:val="95"/>
        </w:rPr>
        <w:t> </w:t>
      </w:r>
      <w:r>
        <w:rPr>
          <w:w w:val="95"/>
        </w:rPr>
        <w:t>obchod,</w:t>
      </w:r>
      <w:r>
        <w:rPr>
          <w:spacing w:val="-3"/>
          <w:w w:val="95"/>
        </w:rPr>
        <w:t> </w:t>
      </w:r>
      <w:r>
        <w:rPr>
          <w:w w:val="95"/>
        </w:rPr>
        <w:t>umístěný</w:t>
      </w:r>
      <w:r>
        <w:rPr>
          <w:spacing w:val="24"/>
          <w:w w:val="95"/>
        </w:rPr>
        <w:t> </w:t>
      </w:r>
      <w:r>
        <w:rPr>
          <w:w w:val="95"/>
        </w:rPr>
        <w:t>na</w:t>
      </w:r>
      <w:r>
        <w:rPr>
          <w:spacing w:val="-2"/>
          <w:w w:val="95"/>
        </w:rPr>
        <w:t> </w:t>
      </w:r>
      <w:r>
        <w:rPr>
          <w:w w:val="95"/>
        </w:rPr>
        <w:t>webové</w:t>
      </w:r>
      <w:r>
        <w:rPr>
          <w:spacing w:val="22"/>
          <w:w w:val="95"/>
        </w:rPr>
        <w:t> </w:t>
      </w:r>
      <w:r>
        <w:rPr>
          <w:w w:val="95"/>
        </w:rPr>
        <w:t>stránce</w:t>
      </w:r>
      <w:r>
        <w:rPr>
          <w:spacing w:val="1"/>
          <w:w w:val="95"/>
        </w:rPr>
        <w:t> </w:t>
      </w:r>
      <w:hyperlink r:id="rId5">
        <w:r>
          <w:rPr>
            <w:color w:val="1155CC"/>
            <w:w w:val="95"/>
            <w:u w:val="single" w:color="1155CC"/>
          </w:rPr>
          <w:t>www.kvalitnipiti.cz</w:t>
        </w:r>
        <w:r>
          <w:rPr>
            <w:w w:val="95"/>
          </w:rPr>
          <w:t>,</w:t>
        </w:r>
        <w:r>
          <w:rPr>
            <w:spacing w:val="12"/>
            <w:w w:val="95"/>
          </w:rPr>
          <w:t> </w:t>
        </w:r>
      </w:hyperlink>
      <w:r>
        <w:rPr>
          <w:w w:val="95"/>
        </w:rPr>
        <w:t>ve</w:t>
      </w:r>
      <w:r>
        <w:rPr>
          <w:spacing w:val="26"/>
          <w:w w:val="95"/>
        </w:rPr>
        <w:t> </w:t>
      </w:r>
      <w:r>
        <w:rPr>
          <w:w w:val="95"/>
        </w:rPr>
        <w:t>lhůtě do</w:t>
      </w:r>
      <w:r>
        <w:rPr>
          <w:spacing w:val="28"/>
          <w:w w:val="95"/>
        </w:rPr>
        <w:t> </w:t>
      </w:r>
      <w:r>
        <w:rPr>
          <w:w w:val="95"/>
        </w:rPr>
        <w:t>14</w:t>
      </w:r>
      <w:r>
        <w:rPr>
          <w:spacing w:val="-2"/>
          <w:w w:val="95"/>
        </w:rPr>
        <w:t> </w:t>
      </w:r>
      <w:r>
        <w:rPr>
          <w:w w:val="95"/>
        </w:rPr>
        <w:t>dní,</w:t>
      </w:r>
      <w:r>
        <w:rPr>
          <w:spacing w:val="28"/>
          <w:w w:val="95"/>
        </w:rPr>
        <w:t> </w:t>
      </w:r>
      <w:r>
        <w:rPr>
          <w:w w:val="95"/>
        </w:rPr>
        <w:t>*ode</w:t>
      </w:r>
      <w:r>
        <w:rPr>
          <w:spacing w:val="-2"/>
          <w:w w:val="95"/>
        </w:rPr>
        <w:t> </w:t>
      </w:r>
      <w:r>
        <w:rPr>
          <w:w w:val="95"/>
        </w:rPr>
        <w:t>dne</w:t>
      </w:r>
      <w:r>
        <w:rPr>
          <w:spacing w:val="8"/>
          <w:w w:val="95"/>
        </w:rPr>
        <w:t> </w:t>
      </w:r>
      <w:r>
        <w:rPr>
          <w:w w:val="95"/>
        </w:rPr>
        <w:t>převzeti</w:t>
      </w:r>
      <w:r>
        <w:rPr>
          <w:spacing w:val="28"/>
          <w:w w:val="95"/>
        </w:rPr>
        <w:t> </w:t>
      </w:r>
      <w:r>
        <w:rPr>
          <w:w w:val="95"/>
        </w:rPr>
        <w:t>zboží, *před</w:t>
      </w:r>
      <w:r>
        <w:rPr>
          <w:spacing w:val="28"/>
          <w:w w:val="95"/>
        </w:rPr>
        <w:t> </w:t>
      </w:r>
      <w:r>
        <w:rPr>
          <w:w w:val="95"/>
        </w:rPr>
        <w:t>zahájením</w:t>
      </w:r>
      <w:r>
        <w:rPr>
          <w:spacing w:val="-4"/>
          <w:w w:val="95"/>
        </w:rPr>
        <w:t> </w:t>
      </w:r>
      <w:r>
        <w:rPr>
          <w:w w:val="95"/>
        </w:rPr>
        <w:t>běhu</w:t>
      </w:r>
      <w:r>
        <w:rPr>
          <w:spacing w:val="28"/>
          <w:w w:val="95"/>
        </w:rPr>
        <w:t> </w:t>
      </w:r>
      <w:r>
        <w:rPr>
          <w:w w:val="95"/>
        </w:rPr>
        <w:t>lhůty</w:t>
      </w:r>
      <w:r>
        <w:rPr>
          <w:spacing w:val="3"/>
          <w:w w:val="95"/>
        </w:rPr>
        <w:t> </w:t>
      </w:r>
      <w:r>
        <w:rPr>
          <w:w w:val="95"/>
        </w:rPr>
        <w:t>pro</w:t>
      </w:r>
      <w:r>
        <w:rPr>
          <w:spacing w:val="28"/>
          <w:w w:val="95"/>
        </w:rPr>
        <w:t> </w:t>
      </w:r>
      <w:r>
        <w:rPr>
          <w:w w:val="95"/>
        </w:rPr>
        <w:t>odstoupení</w:t>
      </w:r>
      <w:r>
        <w:rPr>
          <w:spacing w:val="-2"/>
          <w:w w:val="95"/>
        </w:rPr>
        <w:t> </w:t>
      </w:r>
      <w:r>
        <w:rPr>
          <w:w w:val="95"/>
        </w:rPr>
        <w:t>od</w:t>
      </w:r>
      <w:r>
        <w:rPr>
          <w:spacing w:val="11"/>
          <w:w w:val="95"/>
        </w:rPr>
        <w:t> </w:t>
      </w:r>
      <w:r>
        <w:rPr>
          <w:w w:val="95"/>
        </w:rPr>
        <w:t>smlouvy.</w:t>
      </w: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6"/>
        <w:gridCol w:w="5048"/>
      </w:tblGrid>
      <w:tr>
        <w:trPr>
          <w:trHeight w:val="506" w:hRule="atLeast"/>
        </w:trPr>
        <w:tc>
          <w:tcPr>
            <w:tcW w:w="4736" w:type="dxa"/>
          </w:tcPr>
          <w:p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objednávky:</w:t>
            </w:r>
          </w:p>
        </w:tc>
        <w:tc>
          <w:tcPr>
            <w:tcW w:w="504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4736" w:type="dxa"/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objednávky:</w:t>
            </w:r>
          </w:p>
        </w:tc>
        <w:tc>
          <w:tcPr>
            <w:tcW w:w="504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4736" w:type="dxa"/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uzavření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smlouvy/její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doručení:</w:t>
            </w:r>
          </w:p>
        </w:tc>
        <w:tc>
          <w:tcPr>
            <w:tcW w:w="504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4736" w:type="dxa"/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převzeti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zboží:</w:t>
            </w:r>
          </w:p>
        </w:tc>
        <w:tc>
          <w:tcPr>
            <w:tcW w:w="504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4736" w:type="dxa"/>
          </w:tcPr>
          <w:p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Místo:</w:t>
            </w:r>
          </w:p>
        </w:tc>
        <w:tc>
          <w:tcPr>
            <w:tcW w:w="5048" w:type="dxa"/>
          </w:tcPr>
          <w:p>
            <w:pPr>
              <w:pStyle w:val="TableParagraph"/>
              <w:spacing w:before="122"/>
              <w:ind w:left="79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</w:tr>
      <w:tr>
        <w:trPr>
          <w:trHeight w:val="702" w:hRule="atLeast"/>
        </w:trPr>
        <w:tc>
          <w:tcPr>
            <w:tcW w:w="4736" w:type="dxa"/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  <w:p>
            <w:pPr>
              <w:pStyle w:val="TableParagraph"/>
              <w:spacing w:before="47"/>
              <w:rPr>
                <w:i/>
                <w:sz w:val="20"/>
              </w:rPr>
            </w:pPr>
            <w:r>
              <w:rPr>
                <w:i/>
                <w:sz w:val="20"/>
              </w:rPr>
              <w:t>pouze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v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případě,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že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odstoupení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posíláte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poštou</w:t>
            </w:r>
          </w:p>
        </w:tc>
        <w:tc>
          <w:tcPr>
            <w:tcW w:w="504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sz w:val="15"/>
        </w:rPr>
      </w:pPr>
    </w:p>
    <w:p>
      <w:pPr>
        <w:pStyle w:val="Heading1"/>
        <w:spacing w:before="59"/>
      </w:pPr>
      <w:r>
        <w:rPr/>
        <w:t>Vyberte,</w:t>
      </w:r>
      <w:r>
        <w:rPr>
          <w:spacing w:val="-3"/>
        </w:rPr>
        <w:t> </w:t>
      </w:r>
      <w:r>
        <w:rPr/>
        <w:t>prosím,</w:t>
      </w:r>
      <w:r>
        <w:rPr>
          <w:spacing w:val="-3"/>
        </w:rPr>
        <w:t> </w:t>
      </w:r>
      <w:r>
        <w:rPr/>
        <w:t>jeden</w:t>
      </w:r>
      <w:r>
        <w:rPr>
          <w:spacing w:val="-2"/>
        </w:rPr>
        <w:t> </w:t>
      </w:r>
      <w:r>
        <w:rPr/>
        <w:t>způsob</w:t>
      </w:r>
      <w:r>
        <w:rPr>
          <w:spacing w:val="-2"/>
        </w:rPr>
        <w:t> </w:t>
      </w:r>
      <w:r>
        <w:rPr/>
        <w:t>vrácení</w:t>
      </w:r>
      <w:r>
        <w:rPr>
          <w:spacing w:val="-4"/>
        </w:rPr>
        <w:t> </w:t>
      </w:r>
      <w:r>
        <w:rPr/>
        <w:t>ceny</w:t>
      </w:r>
    </w:p>
    <w:p>
      <w:pPr>
        <w:pStyle w:val="BodyText"/>
        <w:rPr>
          <w:b/>
        </w:rPr>
      </w:pPr>
    </w:p>
    <w:p>
      <w:pPr>
        <w:pStyle w:val="BodyText"/>
        <w:spacing w:line="276" w:lineRule="auto" w:before="132"/>
        <w:ind w:left="116" w:right="292"/>
        <w:jc w:val="both"/>
      </w:pPr>
      <w:r>
        <w:rPr/>
        <w:t>Žádám o vrácení všech peněžních prostředků včetně nákladů na dodání, které jste ode mně na základě smlouvy přijali,</w:t>
      </w:r>
      <w:r>
        <w:rPr>
          <w:spacing w:val="-43"/>
        </w:rPr>
        <w:t> </w:t>
      </w:r>
      <w:r>
        <w:rPr/>
        <w:t>stejným</w:t>
      </w:r>
      <w:r>
        <w:rPr>
          <w:spacing w:val="-2"/>
        </w:rPr>
        <w:t> </w:t>
      </w:r>
      <w:r>
        <w:rPr/>
        <w:t>způsobem, a</w:t>
      </w:r>
      <w:r>
        <w:rPr>
          <w:spacing w:val="-1"/>
        </w:rPr>
        <w:t> </w:t>
      </w:r>
      <w:r>
        <w:rPr/>
        <w:t>to *na</w:t>
      </w:r>
      <w:r>
        <w:rPr>
          <w:spacing w:val="-1"/>
        </w:rPr>
        <w:t> </w:t>
      </w:r>
      <w:r>
        <w:rPr/>
        <w:t>níže</w:t>
      </w:r>
      <w:r>
        <w:rPr>
          <w:spacing w:val="-1"/>
        </w:rPr>
        <w:t> </w:t>
      </w:r>
      <w:r>
        <w:rPr/>
        <w:t>uvedený</w:t>
      </w:r>
      <w:r>
        <w:rPr>
          <w:spacing w:val="-2"/>
        </w:rPr>
        <w:t> </w:t>
      </w:r>
      <w:r>
        <w:rPr/>
        <w:t>IBAN</w:t>
      </w:r>
      <w:r>
        <w:rPr>
          <w:spacing w:val="-1"/>
        </w:rPr>
        <w:t> </w:t>
      </w:r>
      <w:r>
        <w:rPr/>
        <w:t>číslo</w:t>
      </w:r>
      <w:r>
        <w:rPr>
          <w:spacing w:val="-2"/>
        </w:rPr>
        <w:t> </w:t>
      </w:r>
      <w:r>
        <w:rPr/>
        <w:t>účtu,</w:t>
      </w:r>
      <w:r>
        <w:rPr>
          <w:spacing w:val="-1"/>
        </w:rPr>
        <w:t> </w:t>
      </w:r>
      <w:r>
        <w:rPr/>
        <w:t>nebo</w:t>
      </w:r>
      <w:r>
        <w:rPr>
          <w:spacing w:val="-2"/>
        </w:rPr>
        <w:t> </w:t>
      </w:r>
      <w:r>
        <w:rPr/>
        <w:t>*stejným</w:t>
      </w:r>
      <w:r>
        <w:rPr>
          <w:spacing w:val="-1"/>
        </w:rPr>
        <w:t> </w:t>
      </w:r>
      <w:r>
        <w:rPr/>
        <w:t>způsobem,</w:t>
      </w:r>
      <w:r>
        <w:rPr>
          <w:spacing w:val="-1"/>
        </w:rPr>
        <w:t> </w:t>
      </w:r>
      <w:r>
        <w:rPr/>
        <w:t>jaký jsem</w:t>
      </w:r>
      <w:r>
        <w:rPr>
          <w:spacing w:val="-4"/>
        </w:rPr>
        <w:t> </w:t>
      </w:r>
      <w:r>
        <w:rPr/>
        <w:t>použil</w:t>
      </w:r>
      <w:r>
        <w:rPr>
          <w:spacing w:val="-11"/>
        </w:rPr>
        <w:t> </w:t>
      </w:r>
      <w:r>
        <w:rPr/>
        <w:t>při</w:t>
      </w:r>
      <w:r>
        <w:rPr>
          <w:spacing w:val="-1"/>
        </w:rPr>
        <w:t> </w:t>
      </w:r>
      <w:r>
        <w:rPr/>
        <w:t>zaplacení..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6" w:lineRule="auto" w:before="1"/>
        <w:ind w:left="116" w:right="277"/>
        <w:jc w:val="both"/>
        <w:rPr>
          <w:b/>
        </w:rPr>
      </w:pPr>
      <w:r>
        <w:rPr/>
        <w:t>*Zakoupené zboží, které jsem od Vás obdržel, zasílám ve smyslu § 1831 odst. 1 OZ bez zbytečného odkladu, nejpozději</w:t>
      </w:r>
      <w:r>
        <w:rPr>
          <w:spacing w:val="-43"/>
        </w:rPr>
        <w:t> </w:t>
      </w:r>
      <w:r>
        <w:rPr>
          <w:w w:val="95"/>
        </w:rPr>
        <w:t>do</w:t>
      </w:r>
      <w:r>
        <w:rPr>
          <w:spacing w:val="29"/>
          <w:w w:val="95"/>
        </w:rPr>
        <w:t> </w:t>
      </w:r>
      <w:r>
        <w:rPr>
          <w:w w:val="95"/>
        </w:rPr>
        <w:t>čtrnácti</w:t>
      </w:r>
      <w:r>
        <w:rPr>
          <w:spacing w:val="-3"/>
          <w:w w:val="95"/>
        </w:rPr>
        <w:t> </w:t>
      </w:r>
      <w:r>
        <w:rPr>
          <w:w w:val="95"/>
        </w:rPr>
        <w:t>dnů</w:t>
      </w:r>
      <w:r>
        <w:rPr>
          <w:spacing w:val="29"/>
          <w:w w:val="95"/>
        </w:rPr>
        <w:t> </w:t>
      </w:r>
      <w:r>
        <w:rPr>
          <w:w w:val="95"/>
        </w:rPr>
        <w:t>od</w:t>
      </w:r>
      <w:r>
        <w:rPr>
          <w:spacing w:val="2"/>
          <w:w w:val="95"/>
        </w:rPr>
        <w:t> </w:t>
      </w:r>
      <w:r>
        <w:rPr>
          <w:w w:val="95"/>
        </w:rPr>
        <w:t>odstoupení</w:t>
      </w:r>
      <w:r>
        <w:rPr>
          <w:spacing w:val="22"/>
          <w:w w:val="95"/>
        </w:rPr>
        <w:t> </w:t>
      </w:r>
      <w:r>
        <w:rPr>
          <w:w w:val="95"/>
        </w:rPr>
        <w:t>od</w:t>
      </w:r>
      <w:r>
        <w:rPr>
          <w:spacing w:val="3"/>
          <w:w w:val="95"/>
        </w:rPr>
        <w:t> </w:t>
      </w:r>
      <w:r>
        <w:rPr>
          <w:w w:val="95"/>
        </w:rPr>
        <w:t>smlouvy,</w:t>
      </w:r>
      <w:r>
        <w:rPr>
          <w:spacing w:val="31"/>
          <w:w w:val="95"/>
        </w:rPr>
        <w:t> </w:t>
      </w:r>
      <w:r>
        <w:rPr>
          <w:w w:val="95"/>
        </w:rPr>
        <w:t>na</w:t>
      </w:r>
      <w:r>
        <w:rPr>
          <w:spacing w:val="1"/>
          <w:w w:val="95"/>
        </w:rPr>
        <w:t> </w:t>
      </w:r>
      <w:r>
        <w:rPr>
          <w:w w:val="95"/>
        </w:rPr>
        <w:t>adresu</w:t>
      </w:r>
      <w:r>
        <w:rPr>
          <w:spacing w:val="31"/>
          <w:w w:val="95"/>
        </w:rPr>
        <w:t> </w:t>
      </w:r>
      <w:r>
        <w:rPr>
          <w:w w:val="95"/>
        </w:rPr>
        <w:t>prodejny Vaší</w:t>
      </w:r>
      <w:r>
        <w:rPr>
          <w:spacing w:val="14"/>
          <w:w w:val="95"/>
        </w:rPr>
        <w:t> </w:t>
      </w:r>
      <w:r>
        <w:rPr>
          <w:w w:val="95"/>
        </w:rPr>
        <w:t>společnosti</w:t>
      </w:r>
      <w:r>
        <w:rPr>
          <w:spacing w:val="29"/>
          <w:w w:val="95"/>
        </w:rPr>
        <w:t> </w:t>
      </w:r>
      <w:r>
        <w:rPr>
          <w:w w:val="95"/>
        </w:rPr>
        <w:t>-</w:t>
      </w:r>
      <w:r>
        <w:rPr>
          <w:spacing w:val="12"/>
          <w:w w:val="95"/>
        </w:rPr>
        <w:t> </w:t>
      </w:r>
      <w:r>
        <w:rPr>
          <w:w w:val="95"/>
        </w:rPr>
        <w:t>Kotlářská</w:t>
      </w:r>
      <w:r>
        <w:rPr>
          <w:spacing w:val="10"/>
          <w:w w:val="95"/>
        </w:rPr>
        <w:t> </w:t>
      </w:r>
      <w:r>
        <w:rPr>
          <w:w w:val="95"/>
        </w:rPr>
        <w:t>32,</w:t>
      </w:r>
      <w:r>
        <w:rPr>
          <w:spacing w:val="29"/>
          <w:w w:val="95"/>
        </w:rPr>
        <w:t> </w:t>
      </w:r>
      <w:r>
        <w:rPr>
          <w:w w:val="95"/>
        </w:rPr>
        <w:t>602</w:t>
      </w:r>
      <w:r>
        <w:rPr>
          <w:spacing w:val="-3"/>
          <w:w w:val="95"/>
        </w:rPr>
        <w:t> </w:t>
      </w:r>
      <w:r>
        <w:rPr>
          <w:w w:val="95"/>
        </w:rPr>
        <w:t>00</w:t>
      </w:r>
      <w:r>
        <w:rPr>
          <w:spacing w:val="30"/>
          <w:w w:val="95"/>
        </w:rPr>
        <w:t> </w:t>
      </w:r>
      <w:r>
        <w:rPr>
          <w:w w:val="95"/>
        </w:rPr>
        <w:t>Brno-střed-Veveří</w:t>
      </w:r>
      <w:r>
        <w:rPr>
          <w:b/>
          <w:w w:val="95"/>
        </w:rPr>
        <w:t>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ind w:left="116" w:right="455"/>
        <w:jc w:val="both"/>
      </w:pPr>
      <w:r>
        <w:rPr/>
        <w:t>*Zakoupené zboží, které jsem od Vás obdržel, Vám osobně předám ve smyslu § 1831 odst. 1 OZ na adrese Vaší</w:t>
      </w:r>
      <w:r>
        <w:rPr>
          <w:spacing w:val="1"/>
        </w:rPr>
        <w:t> </w:t>
      </w:r>
      <w:r>
        <w:rPr/>
        <w:t>prodejny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Kotlářská</w:t>
      </w:r>
      <w:r>
        <w:rPr>
          <w:spacing w:val="-6"/>
        </w:rPr>
        <w:t> </w:t>
      </w:r>
      <w:r>
        <w:rPr/>
        <w:t>32,</w:t>
      </w:r>
      <w:r>
        <w:rPr>
          <w:spacing w:val="-3"/>
        </w:rPr>
        <w:t> </w:t>
      </w:r>
      <w:r>
        <w:rPr/>
        <w:t>602</w:t>
      </w:r>
      <w:r>
        <w:rPr>
          <w:spacing w:val="-3"/>
        </w:rPr>
        <w:t> </w:t>
      </w:r>
      <w:r>
        <w:rPr/>
        <w:t>00</w:t>
      </w:r>
      <w:r>
        <w:rPr>
          <w:spacing w:val="-4"/>
        </w:rPr>
        <w:t> </w:t>
      </w:r>
      <w:r>
        <w:rPr/>
        <w:t>Brno-střed-Veveří</w:t>
      </w:r>
      <w:r>
        <w:rPr>
          <w:spacing w:val="-3"/>
        </w:rPr>
        <w:t> </w:t>
      </w:r>
      <w:r>
        <w:rPr/>
        <w:t>bez</w:t>
      </w:r>
      <w:r>
        <w:rPr>
          <w:spacing w:val="-3"/>
        </w:rPr>
        <w:t> </w:t>
      </w:r>
      <w:r>
        <w:rPr/>
        <w:t>zbytečného</w:t>
      </w:r>
      <w:r>
        <w:rPr>
          <w:spacing w:val="-3"/>
        </w:rPr>
        <w:t> </w:t>
      </w:r>
      <w:r>
        <w:rPr/>
        <w:t>odkladu,</w:t>
      </w:r>
      <w:r>
        <w:rPr>
          <w:spacing w:val="-6"/>
        </w:rPr>
        <w:t> </w:t>
      </w:r>
      <w:r>
        <w:rPr/>
        <w:t>nejpozději</w:t>
      </w:r>
      <w:r>
        <w:rPr>
          <w:spacing w:val="-3"/>
        </w:rPr>
        <w:t> </w:t>
      </w:r>
      <w:r>
        <w:rPr/>
        <w:t>do</w:t>
      </w:r>
      <w:r>
        <w:rPr>
          <w:spacing w:val="-7"/>
        </w:rPr>
        <w:t> </w:t>
      </w:r>
      <w:r>
        <w:rPr/>
        <w:t>čtrnácti</w:t>
      </w:r>
      <w:r>
        <w:rPr>
          <w:spacing w:val="-3"/>
        </w:rPr>
        <w:t> </w:t>
      </w:r>
      <w:r>
        <w:rPr/>
        <w:t>dnů</w:t>
      </w:r>
      <w:r>
        <w:rPr>
          <w:spacing w:val="-1"/>
        </w:rPr>
        <w:t> </w:t>
      </w:r>
      <w:r>
        <w:rPr/>
        <w:t>od</w:t>
      </w:r>
      <w:r>
        <w:rPr>
          <w:spacing w:val="-2"/>
        </w:rPr>
        <w:t> </w:t>
      </w:r>
      <w:r>
        <w:rPr/>
        <w:t>odstoupení</w:t>
      </w:r>
      <w:r>
        <w:rPr>
          <w:spacing w:val="1"/>
        </w:rPr>
        <w:t> </w:t>
      </w:r>
      <w:r>
        <w:rPr/>
        <w:t>od smlouvy.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16"/>
        <w:jc w:val="both"/>
        <w:rPr>
          <w:b/>
        </w:rPr>
      </w:pPr>
      <w:r>
        <w:rPr/>
        <w:t>IBAN</w:t>
      </w:r>
      <w:r>
        <w:rPr>
          <w:spacing w:val="-2"/>
        </w:rPr>
        <w:t> </w:t>
      </w:r>
      <w:r>
        <w:rPr/>
        <w:t>číslo</w:t>
      </w:r>
      <w:r>
        <w:rPr>
          <w:spacing w:val="-1"/>
        </w:rPr>
        <w:t> </w:t>
      </w:r>
      <w:r>
        <w:rPr/>
        <w:t>účtu:</w:t>
      </w:r>
      <w:r>
        <w:rPr>
          <w:spacing w:val="-1"/>
        </w:rPr>
        <w:t> </w:t>
      </w:r>
      <w:r>
        <w:rPr>
          <w:b/>
          <w:shd w:fill="FFFF00" w:color="auto" w:val="clear"/>
        </w:rPr>
        <w:t>CZ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before="1"/>
        <w:ind w:left="116" w:right="286"/>
        <w:jc w:val="both"/>
      </w:pPr>
      <w:r>
        <w:rPr/>
        <w:t>Uvádějte, prosím, 24 znaků IBAN rozděleno do šesti skupin po čtyřech znacích oddělených mezerou. Tvar bankovního</w:t>
      </w:r>
      <w:r>
        <w:rPr>
          <w:spacing w:val="1"/>
        </w:rPr>
        <w:t> </w:t>
      </w:r>
      <w:r>
        <w:rPr/>
        <w:t>čísla</w:t>
      </w:r>
      <w:r>
        <w:rPr>
          <w:spacing w:val="-2"/>
        </w:rPr>
        <w:t> </w:t>
      </w:r>
      <w:r>
        <w:rPr/>
        <w:t>účtu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formátu</w:t>
      </w:r>
      <w:r>
        <w:rPr>
          <w:spacing w:val="-1"/>
        </w:rPr>
        <w:t> </w:t>
      </w:r>
      <w:r>
        <w:rPr/>
        <w:t>IBAN</w:t>
      </w:r>
      <w:r>
        <w:rPr>
          <w:spacing w:val="-1"/>
        </w:rPr>
        <w:t> </w:t>
      </w:r>
      <w:r>
        <w:rPr/>
        <w:t>lze</w:t>
      </w:r>
      <w:r>
        <w:rPr>
          <w:spacing w:val="-1"/>
        </w:rPr>
        <w:t> </w:t>
      </w:r>
      <w:r>
        <w:rPr/>
        <w:t>zjistit i pomocí</w:t>
      </w:r>
      <w:r>
        <w:rPr>
          <w:spacing w:val="-1"/>
        </w:rPr>
        <w:t> </w:t>
      </w:r>
      <w:r>
        <w:rPr/>
        <w:t>Kalkulátoru IBAN</w:t>
      </w:r>
      <w:r>
        <w:rPr>
          <w:spacing w:val="-1"/>
        </w:rPr>
        <w:t> </w:t>
      </w:r>
      <w:r>
        <w:rPr/>
        <w:t>na stránkách</w:t>
      </w:r>
      <w:r>
        <w:rPr>
          <w:spacing w:val="1"/>
        </w:rPr>
        <w:t> </w:t>
      </w:r>
      <w:r>
        <w:rPr/>
        <w:t>ČNB</w:t>
      </w:r>
      <w:r>
        <w:rPr>
          <w:color w:val="595959"/>
        </w:rPr>
        <w:t>/ </w:t>
      </w:r>
      <w:r>
        <w:rPr>
          <w:color w:val="0563C1"/>
          <w:u w:val="single" w:color="0563C1"/>
        </w:rPr>
        <w:t>https://</w:t>
      </w:r>
      <w:hyperlink r:id="rId6">
        <w:r>
          <w:rPr>
            <w:color w:val="0563C1"/>
            <w:u w:val="single" w:color="0563C1"/>
          </w:rPr>
          <w:t>www.cnb.cz/</w:t>
        </w:r>
        <w:r>
          <w:rPr>
            <w:color w:val="595959"/>
          </w:rPr>
          <w:t>.</w:t>
        </w:r>
      </w:hyperlink>
    </w:p>
    <w:p>
      <w:pPr>
        <w:pStyle w:val="BodyText"/>
        <w:spacing w:before="1"/>
      </w:pPr>
    </w:p>
    <w:p>
      <w:pPr>
        <w:pStyle w:val="BodyText"/>
        <w:spacing w:line="276" w:lineRule="auto" w:before="1"/>
        <w:ind w:left="116" w:right="287"/>
        <w:jc w:val="both"/>
      </w:pPr>
      <w:r>
        <w:rPr>
          <w:u w:val="single"/>
        </w:rPr>
        <w:t>Poznámka.</w:t>
      </w:r>
      <w:r>
        <w:rPr>
          <w:spacing w:val="1"/>
        </w:rPr>
        <w:t> </w:t>
      </w:r>
      <w:r>
        <w:rPr/>
        <w:t>Prodávající</w:t>
      </w:r>
      <w:r>
        <w:rPr>
          <w:spacing w:val="1"/>
        </w:rPr>
        <w:t> </w:t>
      </w:r>
      <w:r>
        <w:rPr/>
        <w:t>není</w:t>
      </w:r>
      <w:r>
        <w:rPr>
          <w:spacing w:val="1"/>
        </w:rPr>
        <w:t> </w:t>
      </w:r>
      <w:r>
        <w:rPr/>
        <w:t>povinen</w:t>
      </w:r>
      <w:r>
        <w:rPr>
          <w:spacing w:val="1"/>
        </w:rPr>
        <w:t> </w:t>
      </w:r>
      <w:r>
        <w:rPr/>
        <w:t>vrátit</w:t>
      </w:r>
      <w:r>
        <w:rPr>
          <w:spacing w:val="1"/>
        </w:rPr>
        <w:t> </w:t>
      </w:r>
      <w:r>
        <w:rPr/>
        <w:t>spotřebiteli</w:t>
      </w:r>
      <w:r>
        <w:rPr>
          <w:spacing w:val="1"/>
        </w:rPr>
        <w:t> </w:t>
      </w:r>
      <w:r>
        <w:rPr/>
        <w:t>platby</w:t>
      </w:r>
      <w:r>
        <w:rPr>
          <w:spacing w:val="1"/>
        </w:rPr>
        <w:t> </w:t>
      </w:r>
      <w:r>
        <w:rPr/>
        <w:t>před</w:t>
      </w:r>
      <w:r>
        <w:rPr>
          <w:spacing w:val="1"/>
        </w:rPr>
        <w:t> </w:t>
      </w:r>
      <w:r>
        <w:rPr/>
        <w:t>tim, než</w:t>
      </w:r>
      <w:r>
        <w:rPr>
          <w:spacing w:val="1"/>
        </w:rPr>
        <w:t> </w:t>
      </w:r>
      <w:r>
        <w:rPr/>
        <w:t>mu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zboží</w:t>
      </w:r>
      <w:r>
        <w:rPr>
          <w:spacing w:val="1"/>
        </w:rPr>
        <w:t> </w:t>
      </w:r>
      <w:r>
        <w:rPr/>
        <w:t>doručeno,</w:t>
      </w:r>
      <w:r>
        <w:rPr>
          <w:spacing w:val="1"/>
        </w:rPr>
        <w:t> </w:t>
      </w:r>
      <w:r>
        <w:rPr/>
        <w:t>nebo</w:t>
      </w:r>
      <w:r>
        <w:rPr>
          <w:spacing w:val="1"/>
        </w:rPr>
        <w:t> </w:t>
      </w:r>
      <w:r>
        <w:rPr/>
        <w:t>dokud</w:t>
      </w:r>
      <w:r>
        <w:rPr>
          <w:spacing w:val="1"/>
        </w:rPr>
        <w:t> </w:t>
      </w:r>
      <w:r>
        <w:rPr/>
        <w:t>spotřebitel neprokáže zaslání zboží zpět prodávajícímu, ledaže prodávající navrhne, že si zboží vyzvedne osobně, nebo</w:t>
      </w:r>
      <w:r>
        <w:rPr>
          <w:spacing w:val="1"/>
        </w:rPr>
        <w:t> </w:t>
      </w:r>
      <w:r>
        <w:rPr/>
        <w:t>prostřednictvím</w:t>
      </w:r>
      <w:r>
        <w:rPr>
          <w:spacing w:val="-4"/>
        </w:rPr>
        <w:t> </w:t>
      </w:r>
      <w:r>
        <w:rPr/>
        <w:t>jím</w:t>
      </w:r>
      <w:r>
        <w:rPr>
          <w:spacing w:val="-3"/>
        </w:rPr>
        <w:t> </w:t>
      </w:r>
      <w:r>
        <w:rPr/>
        <w:t>určené</w:t>
      </w:r>
      <w:r>
        <w:rPr>
          <w:spacing w:val="-1"/>
        </w:rPr>
        <w:t> </w:t>
      </w:r>
      <w:r>
        <w:rPr/>
        <w:t>osoby.</w:t>
      </w:r>
    </w:p>
    <w:p>
      <w:pPr>
        <w:pStyle w:val="BodyText"/>
        <w:rPr>
          <w:sz w:val="23"/>
        </w:rPr>
      </w:pPr>
    </w:p>
    <w:p>
      <w:pPr>
        <w:pStyle w:val="Heading1"/>
        <w:rPr>
          <w:b w:val="0"/>
        </w:rPr>
      </w:pPr>
      <w:r>
        <w:rPr>
          <w:b w:val="0"/>
          <w:color w:val="231F20"/>
        </w:rPr>
        <w:t>*</w:t>
      </w:r>
      <w:r>
        <w:rPr>
          <w:color w:val="595959"/>
        </w:rPr>
        <w:t>Co</w:t>
      </w:r>
      <w:r>
        <w:rPr>
          <w:color w:val="595959"/>
          <w:spacing w:val="-1"/>
        </w:rPr>
        <w:t> </w:t>
      </w:r>
      <w:r>
        <w:rPr>
          <w:color w:val="595959"/>
        </w:rPr>
        <w:t>se</w:t>
      </w:r>
      <w:r>
        <w:rPr>
          <w:color w:val="595959"/>
          <w:spacing w:val="-1"/>
        </w:rPr>
        <w:t> </w:t>
      </w:r>
      <w:r>
        <w:rPr>
          <w:color w:val="595959"/>
        </w:rPr>
        <w:t>nehodí,</w:t>
      </w:r>
      <w:r>
        <w:rPr>
          <w:color w:val="595959"/>
          <w:spacing w:val="-4"/>
        </w:rPr>
        <w:t> </w:t>
      </w:r>
      <w:r>
        <w:rPr>
          <w:color w:val="595959"/>
        </w:rPr>
        <w:t>škrtněte,</w:t>
      </w:r>
      <w:r>
        <w:rPr>
          <w:color w:val="595959"/>
          <w:spacing w:val="-4"/>
        </w:rPr>
        <w:t> </w:t>
      </w:r>
      <w:r>
        <w:rPr>
          <w:color w:val="595959"/>
        </w:rPr>
        <w:t>prosím</w:t>
      </w:r>
      <w:r>
        <w:rPr>
          <w:b w:val="0"/>
          <w:color w:val="595959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6"/>
        </w:rPr>
      </w:pPr>
    </w:p>
    <w:p>
      <w:pPr>
        <w:spacing w:before="0"/>
        <w:ind w:left="116" w:right="714" w:firstLine="0"/>
        <w:jc w:val="left"/>
        <w:rPr>
          <w:sz w:val="18"/>
        </w:rPr>
      </w:pPr>
      <w:r>
        <w:rPr>
          <w:b/>
          <w:sz w:val="18"/>
        </w:rPr>
        <w:t>Kvalitní piti s. r. o. </w:t>
      </w:r>
      <w:r>
        <w:rPr>
          <w:sz w:val="18"/>
        </w:rPr>
        <w:t>se sídlem Kotlářská 266/3, Veveří, 602 00 Brno, Česká republika tel. +420 731 507 980, </w:t>
      </w:r>
      <w:hyperlink r:id="rId7">
        <w:r>
          <w:rPr>
            <w:sz w:val="18"/>
          </w:rPr>
          <w:t>info@kvalitnipiti.cz,</w:t>
        </w:r>
      </w:hyperlink>
      <w:r>
        <w:rPr>
          <w:spacing w:val="-38"/>
          <w:sz w:val="18"/>
        </w:rPr>
        <w:t> </w:t>
      </w:r>
      <w:r>
        <w:rPr>
          <w:sz w:val="18"/>
        </w:rPr>
        <w:t>provozovna:</w:t>
      </w:r>
      <w:r>
        <w:rPr>
          <w:spacing w:val="-2"/>
          <w:sz w:val="18"/>
        </w:rPr>
        <w:t> </w:t>
      </w:r>
      <w:r>
        <w:rPr>
          <w:sz w:val="18"/>
        </w:rPr>
        <w:t>Kotlářská</w:t>
      </w:r>
      <w:r>
        <w:rPr>
          <w:spacing w:val="-1"/>
          <w:sz w:val="18"/>
        </w:rPr>
        <w:t> </w:t>
      </w:r>
      <w:r>
        <w:rPr>
          <w:sz w:val="18"/>
        </w:rPr>
        <w:t>667/32,</w:t>
      </w:r>
      <w:r>
        <w:rPr>
          <w:spacing w:val="-1"/>
          <w:sz w:val="18"/>
        </w:rPr>
        <w:t> </w:t>
      </w:r>
      <w:r>
        <w:rPr>
          <w:sz w:val="18"/>
        </w:rPr>
        <w:t>602</w:t>
      </w:r>
      <w:r>
        <w:rPr>
          <w:spacing w:val="-1"/>
          <w:sz w:val="18"/>
        </w:rPr>
        <w:t> </w:t>
      </w:r>
      <w:r>
        <w:rPr>
          <w:sz w:val="18"/>
        </w:rPr>
        <w:t>00,</w:t>
      </w:r>
      <w:r>
        <w:rPr>
          <w:spacing w:val="-1"/>
          <w:sz w:val="18"/>
        </w:rPr>
        <w:t> </w:t>
      </w:r>
      <w:r>
        <w:rPr>
          <w:sz w:val="18"/>
        </w:rPr>
        <w:t>Brno-Veveří, tel.</w:t>
      </w:r>
      <w:r>
        <w:rPr>
          <w:spacing w:val="-1"/>
          <w:sz w:val="18"/>
        </w:rPr>
        <w:t> </w:t>
      </w:r>
      <w:r>
        <w:rPr>
          <w:sz w:val="18"/>
        </w:rPr>
        <w:t>+420 792</w:t>
      </w:r>
      <w:r>
        <w:rPr>
          <w:spacing w:val="-1"/>
          <w:sz w:val="18"/>
        </w:rPr>
        <w:t> </w:t>
      </w:r>
      <w:r>
        <w:rPr>
          <w:sz w:val="18"/>
        </w:rPr>
        <w:t>319</w:t>
      </w:r>
      <w:r>
        <w:rPr>
          <w:spacing w:val="-1"/>
          <w:sz w:val="18"/>
        </w:rPr>
        <w:t> </w:t>
      </w:r>
      <w:r>
        <w:rPr>
          <w:sz w:val="18"/>
        </w:rPr>
        <w:t>721, </w:t>
      </w:r>
      <w:hyperlink r:id="rId8">
        <w:r>
          <w:rPr>
            <w:sz w:val="18"/>
          </w:rPr>
          <w:t>reklamace@kvalitnipiti.cz</w:t>
        </w:r>
      </w:hyperlink>
    </w:p>
    <w:sectPr>
      <w:type w:val="continuous"/>
      <w:pgSz w:w="11920" w:h="16840"/>
      <w:pgMar w:top="680" w:bottom="280" w:left="13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6"/>
      <w:jc w:val="both"/>
      <w:outlineLvl w:val="1"/>
    </w:pPr>
    <w:rPr>
      <w:rFonts w:ascii="Calibri" w:hAnsi="Calibri" w:eastAsia="Calibri" w:cs="Calibr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21"/>
      <w:ind w:left="3737" w:right="3904"/>
      <w:jc w:val="center"/>
    </w:pPr>
    <w:rPr>
      <w:rFonts w:ascii="Calibri" w:hAnsi="Calibri" w:eastAsia="Calibri" w:cs="Calibri"/>
      <w:b/>
      <w:bCs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kvalitnipiti.cz/" TargetMode="External"/><Relationship Id="rId6" Type="http://schemas.openxmlformats.org/officeDocument/2006/relationships/hyperlink" Target="http://www.cnb.cz/" TargetMode="External"/><Relationship Id="rId7" Type="http://schemas.openxmlformats.org/officeDocument/2006/relationships/hyperlink" Target="mailto:info@kvalitnipiti.cz" TargetMode="External"/><Relationship Id="rId8" Type="http://schemas.openxmlformats.org/officeDocument/2006/relationships/hyperlink" Target="mailto:reklamace@kvalitnipiti.cz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od smlouvy FO V2.pdf</dc:title>
  <dcterms:created xsi:type="dcterms:W3CDTF">2023-04-28T15:59:33Z</dcterms:created>
  <dcterms:modified xsi:type="dcterms:W3CDTF">2023-04-28T15:59:33Z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Serif Affinity Publisher 2.0.0</vt:lpwstr>
  </property>
  <property fmtid="{D5CDD505-2E9C-101B-9397-08002B2CF9AE}" pid="4" name="LastSaved">
    <vt:filetime>2023-04-28T00:00:00Z</vt:filetime>
  </property>
</Properties>
</file>